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bookmarkStart w:id="0" w:name="_Hlk529376030"/>
      <w:bookmarkEnd w:id="0"/>
      <w:r>
        <w:rPr>
          <w:rFonts w:ascii="微软雅黑" w:hAnsi="微软雅黑" w:eastAsia="微软雅黑"/>
        </w:rPr>
        <w:drawing>
          <wp:inline distT="0" distB="0" distL="0" distR="0">
            <wp:extent cx="1359535" cy="495300"/>
            <wp:effectExtent l="0" t="0" r="1206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PMingLiU" w:eastAsia="宋体" w:cs="Arial"/>
          <w:b/>
          <w:sz w:val="30"/>
          <w:szCs w:val="30"/>
          <w:lang w:val="en-US" w:eastAsia="zh-CN"/>
        </w:rPr>
      </w:pPr>
      <w:r>
        <w:rPr>
          <w:rFonts w:ascii="Arial" w:hAnsi="PMingLiU" w:eastAsia="宋体" w:cs="Arial"/>
          <w:b/>
          <w:sz w:val="30"/>
          <w:szCs w:val="30"/>
        </w:rPr>
        <w:t>单元</w:t>
      </w:r>
      <w:r>
        <w:rPr>
          <w:rFonts w:hint="eastAsia" w:ascii="Arial" w:hAnsi="PMingLiU" w:eastAsia="宋体" w:cs="Arial"/>
          <w:b/>
          <w:sz w:val="30"/>
          <w:szCs w:val="30"/>
        </w:rPr>
        <w:t>主题</w:t>
      </w:r>
      <w:r>
        <w:rPr>
          <w:rFonts w:ascii="Arial" w:hAnsi="PMingLiU" w:eastAsia="宋体" w:cs="Arial"/>
          <w:b/>
          <w:sz w:val="30"/>
          <w:szCs w:val="30"/>
        </w:rPr>
        <w:t>：</w:t>
      </w:r>
      <w:r>
        <w:rPr>
          <w:rFonts w:hint="eastAsia" w:ascii="Arial" w:hAnsi="PMingLiU" w:eastAsia="宋体" w:cs="Arial"/>
          <w:b/>
          <w:sz w:val="30"/>
          <w:szCs w:val="30"/>
          <w:lang w:val="en-US" w:eastAsia="zh-CN"/>
        </w:rPr>
        <w:t>组织行为中的现存问题</w:t>
      </w:r>
    </w:p>
    <w:tbl>
      <w:tblPr>
        <w:tblStyle w:val="6"/>
        <w:tblW w:w="8073" w:type="dxa"/>
        <w:tblInd w:w="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5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hint="eastAsia" w:ascii="宋体" w:hAnsi="宋体" w:eastAsia="宋体" w:cs="Arial"/>
                <w:b/>
                <w:sz w:val="24"/>
              </w:rPr>
              <w:t>单元主题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Arial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Cs/>
                <w:sz w:val="24"/>
                <w:lang w:val="en-US" w:eastAsia="zh-CN"/>
              </w:rPr>
              <w:t>组织行为中的现存问题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ascii="宋体" w:hAnsi="宋体" w:eastAsia="宋体" w:cs="Arial"/>
                <w:b/>
                <w:sz w:val="24"/>
              </w:rPr>
              <w:t>单元等级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Cs/>
                <w:sz w:val="24"/>
              </w:rPr>
            </w:pPr>
            <w:r>
              <w:rPr>
                <w:rFonts w:ascii="宋体" w:hAnsi="宋体" w:eastAsia="宋体" w:cs="Arial"/>
                <w:bCs/>
                <w:sz w:val="24"/>
              </w:rPr>
              <w:t>7级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hint="eastAsia" w:ascii="宋体" w:hAnsi="宋体" w:eastAsia="宋体" w:cs="Arial"/>
                <w:b/>
                <w:sz w:val="24"/>
              </w:rPr>
              <w:t>发出日期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Cs/>
                <w:sz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hint="eastAsia" w:ascii="宋体" w:hAnsi="宋体" w:eastAsia="宋体" w:cs="Arial"/>
                <w:b/>
                <w:sz w:val="24"/>
              </w:rPr>
              <w:t>提</w:t>
            </w:r>
            <w:r>
              <w:rPr>
                <w:rFonts w:ascii="宋体" w:hAnsi="宋体" w:eastAsia="宋体" w:cs="Arial"/>
                <w:b/>
                <w:sz w:val="24"/>
              </w:rPr>
              <w:t>交日期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ascii="宋体" w:hAnsi="宋体" w:eastAsia="宋体" w:cs="Arial"/>
                <w:b/>
                <w:sz w:val="24"/>
              </w:rPr>
              <w:t>单元评分</w:t>
            </w:r>
            <w:r>
              <w:rPr>
                <w:rFonts w:hint="eastAsia" w:ascii="宋体" w:hAnsi="宋体" w:eastAsia="宋体" w:cs="Arial"/>
                <w:b/>
                <w:sz w:val="24"/>
              </w:rPr>
              <w:t>结构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Cs/>
                <w:sz w:val="24"/>
              </w:rPr>
            </w:pPr>
            <w:r>
              <w:rPr>
                <w:rFonts w:hint="eastAsia" w:ascii="宋体" w:hAnsi="宋体" w:eastAsia="宋体" w:cs="Arial"/>
                <w:bCs/>
                <w:sz w:val="24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Arial"/>
                <w:b/>
                <w:sz w:val="24"/>
              </w:rPr>
            </w:pPr>
            <w:r>
              <w:rPr>
                <w:rFonts w:hint="eastAsia" w:ascii="宋体" w:hAnsi="宋体" w:eastAsia="宋体" w:cs="Arial"/>
                <w:b/>
                <w:sz w:val="24"/>
              </w:rPr>
              <w:t>作业提交邮箱</w:t>
            </w:r>
          </w:p>
        </w:tc>
        <w:tc>
          <w:tcPr>
            <w:tcW w:w="5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Arial"/>
                <w:bCs/>
                <w:sz w:val="24"/>
              </w:rPr>
            </w:pPr>
            <w:r>
              <w:rPr>
                <w:rFonts w:hint="eastAsia" w:ascii="宋体" w:hAnsi="宋体" w:eastAsia="宋体" w:cs="Arial"/>
                <w:b/>
                <w:color w:val="FF0000"/>
                <w:sz w:val="24"/>
              </w:rPr>
              <w:t>assignment@degree.ac.cn</w:t>
            </w:r>
          </w:p>
        </w:tc>
      </w:tr>
    </w:tbl>
    <w:p>
      <w:pPr>
        <w:spacing w:before="156" w:beforeLines="50" w:after="312" w:afterLines="100"/>
        <w:rPr>
          <w:rFonts w:ascii="微软雅黑" w:hAnsi="微软雅黑" w:eastAsia="微软雅黑"/>
          <w:sz w:val="32"/>
        </w:rPr>
      </w:pPr>
    </w:p>
    <w:p>
      <w:pPr>
        <w:spacing w:before="156" w:beforeLines="50" w:after="312" w:afterLines="100"/>
        <w:jc w:val="center"/>
        <w:rPr>
          <w:rFonts w:ascii="微软雅黑" w:hAnsi="微软雅黑" w:eastAsia="微软雅黑"/>
          <w:sz w:val="32"/>
        </w:rPr>
      </w:pPr>
      <w:r>
        <w:rPr>
          <w:rFonts w:hint="eastAsia" w:ascii="微软雅黑" w:hAnsi="微软雅黑" w:eastAsia="微软雅黑"/>
          <w:sz w:val="32"/>
        </w:rPr>
        <w:t>作业要求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为什么底层员工长时间的不满是组织行为最重要的一环；</w:t>
      </w:r>
    </w:p>
    <w:p>
      <w:pPr>
        <w:numPr>
          <w:ilvl w:val="0"/>
          <w:numId w:val="1"/>
        </w:numPr>
        <w:rPr>
          <w:rFonts w:hint="default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中美贸易站对大湾区企业组织行为有什么影响；</w:t>
      </w:r>
    </w:p>
    <w:p>
      <w:pPr>
        <w:numPr>
          <w:ilvl w:val="0"/>
          <w:numId w:val="1"/>
        </w:numPr>
        <w:rPr>
          <w:rFonts w:hint="default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如何解决组织行为个人和小组的误区；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sz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sz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可任选以上一个问题进行论文撰写。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sz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sz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字数要求：不限字数</w:t>
      </w:r>
    </w:p>
    <w:p>
      <w:pPr>
        <w:rPr>
          <w:rFonts w:ascii="宋体" w:hAnsi="宋体" w:eastAsia="宋体" w:cs="宋体"/>
          <w:b/>
          <w:sz w:val="24"/>
        </w:rPr>
      </w:pPr>
    </w:p>
    <w:p>
      <w:pPr>
        <w:rPr>
          <w:rFonts w:ascii="宋体" w:hAnsi="宋体" w:eastAsia="宋体" w:cs="宋体"/>
          <w:b/>
          <w:sz w:val="24"/>
        </w:rPr>
      </w:pPr>
    </w:p>
    <w:p>
      <w:pPr>
        <w:rPr>
          <w:rFonts w:ascii="宋体" w:hAnsi="宋体" w:eastAsia="宋体" w:cs="宋体"/>
          <w:b/>
          <w:sz w:val="24"/>
        </w:rPr>
      </w:pPr>
    </w:p>
    <w:p>
      <w:pPr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深圳道格拉斯商学院</w:t>
      </w:r>
    </w:p>
    <w:p>
      <w:pPr>
        <w:pStyle w:val="9"/>
        <w:ind w:left="36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                                                           </w:t>
      </w:r>
    </w:p>
    <w:p>
      <w:pPr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联系方式</w:t>
      </w:r>
    </w:p>
    <w:p>
      <w:r>
        <w:rPr>
          <w:rFonts w:hint="eastAsia"/>
        </w:rPr>
        <w:t>（在研读期间，您遇到学习上的问题，如作业、论文的撰写、提交等等，可以联系教务部；账号、课程视频等异常，可以联系网络部）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774700" cy="780415"/>
            <wp:effectExtent l="0" t="0" r="6350" b="635"/>
            <wp:docPr id="2" name="图片 1" descr="微信图片_20200309182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003091827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扫码添加道格拉斯官方微信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sz w:val="24"/>
        </w:rPr>
      </w:pPr>
      <w:r>
        <w:rPr>
          <w:rFonts w:hint="eastAsia"/>
          <w:lang w:val="en-US" w:eastAsia="zh-CN"/>
        </w:rPr>
        <w:t xml:space="preserve">               教务专用邮箱：assignment@degree.ac.cn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2174662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ECB41"/>
    <w:multiLevelType w:val="singleLevel"/>
    <w:tmpl w:val="147ECB41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DC"/>
    <w:rsid w:val="0020243D"/>
    <w:rsid w:val="00261D17"/>
    <w:rsid w:val="003F1E50"/>
    <w:rsid w:val="00483F1F"/>
    <w:rsid w:val="004C36AB"/>
    <w:rsid w:val="00510310"/>
    <w:rsid w:val="00521DCC"/>
    <w:rsid w:val="006B00B6"/>
    <w:rsid w:val="007436AB"/>
    <w:rsid w:val="008114BB"/>
    <w:rsid w:val="008208FA"/>
    <w:rsid w:val="00885A16"/>
    <w:rsid w:val="00896B79"/>
    <w:rsid w:val="00A91555"/>
    <w:rsid w:val="00AE646D"/>
    <w:rsid w:val="00C70716"/>
    <w:rsid w:val="00E84BDC"/>
    <w:rsid w:val="00EB3985"/>
    <w:rsid w:val="00EB5FB6"/>
    <w:rsid w:val="00F46827"/>
    <w:rsid w:val="05A25F6B"/>
    <w:rsid w:val="122D3774"/>
    <w:rsid w:val="25624C03"/>
    <w:rsid w:val="2A2E6A0D"/>
    <w:rsid w:val="3C9564FB"/>
    <w:rsid w:val="426541C9"/>
    <w:rsid w:val="518A31AF"/>
    <w:rsid w:val="68837ABE"/>
    <w:rsid w:val="73CA02B5"/>
    <w:rsid w:val="7BD572DD"/>
    <w:rsid w:val="7C90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character" w:customStyle="1" w:styleId="15">
    <w:name w:val="标题 Char"/>
    <w:basedOn w:val="7"/>
    <w:link w:val="5"/>
    <w:qFormat/>
    <w:uiPriority w:val="0"/>
    <w:rPr>
      <w:rFonts w:eastAsia="宋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SYJ</Company>
  <Pages>3</Pages>
  <Words>219</Words>
  <Characters>1249</Characters>
  <Lines>10</Lines>
  <Paragraphs>2</Paragraphs>
  <TotalTime>11</TotalTime>
  <ScaleCrop>false</ScaleCrop>
  <LinksUpToDate>false</LinksUpToDate>
  <CharactersWithSpaces>1466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2018-11-28T06:40:00Z</dcterms:created>
  <dc:creator>Douglas China</dc:creator>
  <cp:lastModifiedBy>Ken</cp:lastModifiedBy>
  <cp:lastPrinted>2019-01-29T07:04:00Z</cp:lastPrinted>
  <dcterms:modified xsi:type="dcterms:W3CDTF">2020-06-19T06:52:14Z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